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18EE6AF3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7C354A">
        <w:rPr>
          <w:sz w:val="28"/>
          <w:szCs w:val="28"/>
          <w:lang w:eastAsia="ar-SA"/>
        </w:rPr>
        <w:t>59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4F2D8FE1" w14:textId="356A1480" w:rsidR="00013A5F" w:rsidRDefault="00013A5F" w:rsidP="007C354A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7C354A" w:rsidRPr="007C354A">
        <w:rPr>
          <w:b/>
          <w:sz w:val="28"/>
          <w:szCs w:val="28"/>
        </w:rPr>
        <w:t>Новотаманского</w:t>
      </w:r>
      <w:r w:rsidRPr="00826107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 Темрюкского муниципального района</w:t>
      </w:r>
      <w:r w:rsidR="007C354A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08EEA408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7C354A">
        <w:rPr>
          <w:sz w:val="28"/>
          <w:szCs w:val="28"/>
        </w:rPr>
        <w:t>Новотаманского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7C354A">
        <w:rPr>
          <w:sz w:val="28"/>
          <w:szCs w:val="28"/>
        </w:rPr>
        <w:t>Новотаманского</w:t>
      </w:r>
      <w:bookmarkStart w:id="3" w:name="_GoBack"/>
      <w:bookmarkEnd w:id="3"/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DA301A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DA301A">
      <w:pPr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DA301A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DA301A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228B218F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61823" w:rsidRPr="00DA301A">
        <w:rPr>
          <w:sz w:val="28"/>
          <w:szCs w:val="28"/>
        </w:rPr>
        <w:t>одной</w:t>
      </w:r>
      <w:r w:rsidR="00E61823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трет</w:t>
      </w:r>
      <w:r w:rsidR="006B5515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E4D0B9" w14:textId="48267BA4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 xml:space="preserve">В </w:t>
      </w:r>
      <w:r w:rsidR="00E61823" w:rsidRPr="00DA301A">
        <w:rPr>
          <w:sz w:val="28"/>
          <w:szCs w:val="28"/>
        </w:rPr>
        <w:t>случае отсутствия</w:t>
      </w:r>
      <w:r w:rsidRPr="00DA301A">
        <w:rPr>
          <w:sz w:val="28"/>
          <w:szCs w:val="28"/>
        </w:rPr>
        <w:t xml:space="preserve"> члена Комиссии в </w:t>
      </w:r>
      <w:r w:rsidR="00E61823" w:rsidRPr="00DA301A">
        <w:rPr>
          <w:sz w:val="28"/>
          <w:szCs w:val="28"/>
        </w:rPr>
        <w:t xml:space="preserve">заседании </w:t>
      </w:r>
      <w:r w:rsidRPr="00DA301A">
        <w:rPr>
          <w:sz w:val="28"/>
          <w:szCs w:val="28"/>
        </w:rPr>
        <w:t xml:space="preserve">Комиссии </w:t>
      </w:r>
      <w:r w:rsidR="00E61823" w:rsidRPr="00DA301A">
        <w:rPr>
          <w:sz w:val="28"/>
          <w:szCs w:val="28"/>
        </w:rPr>
        <w:t xml:space="preserve">может </w:t>
      </w:r>
      <w:r w:rsidRPr="00DA301A">
        <w:rPr>
          <w:sz w:val="28"/>
          <w:szCs w:val="28"/>
        </w:rPr>
        <w:t>принима</w:t>
      </w:r>
      <w:r w:rsidR="00E61823" w:rsidRPr="00DA301A">
        <w:rPr>
          <w:sz w:val="28"/>
          <w:szCs w:val="28"/>
        </w:rPr>
        <w:t>ть</w:t>
      </w:r>
      <w:r w:rsidRPr="00DA301A">
        <w:rPr>
          <w:sz w:val="28"/>
          <w:szCs w:val="28"/>
        </w:rPr>
        <w:t xml:space="preserve"> участ</w:t>
      </w:r>
      <w:r w:rsidR="00E61823" w:rsidRPr="00DA301A">
        <w:rPr>
          <w:sz w:val="28"/>
          <w:szCs w:val="28"/>
        </w:rPr>
        <w:t xml:space="preserve">ие </w:t>
      </w:r>
      <w:r w:rsidR="00834416" w:rsidRPr="00DA301A">
        <w:rPr>
          <w:sz w:val="28"/>
          <w:szCs w:val="28"/>
        </w:rPr>
        <w:t>должностное лицо, исполняющее обязанности члена Комиссии по основной должности.</w:t>
      </w:r>
    </w:p>
    <w:p w14:paraId="4056C275" w14:textId="0D3BC6FE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</w:t>
      </w:r>
      <w:r w:rsidR="00E61823" w:rsidRPr="00DA301A">
        <w:rPr>
          <w:sz w:val="28"/>
          <w:szCs w:val="28"/>
        </w:rPr>
        <w:t xml:space="preserve">, в случае </w:t>
      </w:r>
      <w:r w:rsidR="00834416" w:rsidRPr="00DA301A">
        <w:rPr>
          <w:sz w:val="28"/>
          <w:szCs w:val="28"/>
        </w:rPr>
        <w:t xml:space="preserve">его </w:t>
      </w:r>
      <w:r w:rsidR="00E61823" w:rsidRPr="00DA301A">
        <w:rPr>
          <w:sz w:val="28"/>
          <w:szCs w:val="28"/>
        </w:rPr>
        <w:t xml:space="preserve">отсутствия заместителя председателя Комиссии, </w:t>
      </w:r>
      <w:r w:rsidRPr="00DA301A">
        <w:rPr>
          <w:sz w:val="28"/>
          <w:szCs w:val="28"/>
        </w:rPr>
        <w:t>является решающим.</w:t>
      </w:r>
    </w:p>
    <w:p w14:paraId="5B6EE27C" w14:textId="38628E11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="00DA301A"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="00DA301A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и </w:t>
      </w:r>
      <w:r>
        <w:rPr>
          <w:sz w:val="28"/>
          <w:szCs w:val="28"/>
        </w:rPr>
        <w:t>секретарем Комиссии</w:t>
      </w:r>
      <w:r w:rsidR="00DA301A" w:rsidRPr="00DA301A">
        <w:rPr>
          <w:sz w:val="28"/>
          <w:szCs w:val="28"/>
        </w:rPr>
        <w:t>, в случае его отсутствия</w:t>
      </w:r>
      <w:r w:rsidR="00DA301A"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3A5A52E6" w14:textId="671DB840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</w:t>
      </w:r>
      <w:r w:rsidR="00834416" w:rsidRPr="00DA301A">
        <w:rPr>
          <w:sz w:val="28"/>
          <w:szCs w:val="28"/>
        </w:rPr>
        <w:t>и его обязанности исполняет иной</w:t>
      </w:r>
      <w:r w:rsidRPr="00DA301A">
        <w:rPr>
          <w:sz w:val="28"/>
          <w:szCs w:val="28"/>
        </w:rPr>
        <w:t xml:space="preserve"> уполномоченн</w:t>
      </w:r>
      <w:r w:rsidR="00834416" w:rsidRPr="00DA301A">
        <w:rPr>
          <w:sz w:val="28"/>
          <w:szCs w:val="28"/>
        </w:rPr>
        <w:t>ый</w:t>
      </w:r>
      <w:r w:rsidRPr="00DA301A">
        <w:rPr>
          <w:sz w:val="28"/>
          <w:szCs w:val="28"/>
        </w:rPr>
        <w:t xml:space="preserve"> председателем Комиссии либо его заместителем </w:t>
      </w:r>
      <w:r w:rsidR="00DA301A" w:rsidRPr="00DA301A">
        <w:rPr>
          <w:sz w:val="28"/>
          <w:szCs w:val="28"/>
        </w:rPr>
        <w:t>член К</w:t>
      </w:r>
      <w:r w:rsidR="00834416" w:rsidRPr="00DA301A">
        <w:rPr>
          <w:sz w:val="28"/>
          <w:szCs w:val="28"/>
        </w:rPr>
        <w:t>омиссии</w:t>
      </w:r>
      <w:r w:rsidRPr="00DA301A">
        <w:rPr>
          <w:sz w:val="28"/>
          <w:szCs w:val="28"/>
        </w:rPr>
        <w:t>.</w:t>
      </w:r>
    </w:p>
    <w:p w14:paraId="47F3A309" w14:textId="15492CCA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68C27100" w14:textId="7DC5A2A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0675F9F3" w14:textId="4E6E8BB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70296CC" w14:textId="30E6B0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DA301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DA301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DA301A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0A4BD01" w:rsidR="00925B1C" w:rsidRPr="00BC6A41" w:rsidRDefault="001C1DAF" w:rsidP="00DA301A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DA301A">
        <w:rPr>
          <w:sz w:val="28"/>
          <w:szCs w:val="28"/>
        </w:rPr>
        <w:t xml:space="preserve">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066D878B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C354A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6B5515"/>
    <w:rsid w:val="007052B1"/>
    <w:rsid w:val="007707A3"/>
    <w:rsid w:val="007854BD"/>
    <w:rsid w:val="007C354A"/>
    <w:rsid w:val="007F52D9"/>
    <w:rsid w:val="008161B8"/>
    <w:rsid w:val="008329E8"/>
    <w:rsid w:val="00834416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A301A"/>
    <w:rsid w:val="00DC7CE9"/>
    <w:rsid w:val="00E27D92"/>
    <w:rsid w:val="00E46072"/>
    <w:rsid w:val="00E576F0"/>
    <w:rsid w:val="00E61823"/>
    <w:rsid w:val="00EA3C5B"/>
    <w:rsid w:val="00EE1EDD"/>
    <w:rsid w:val="00EE4534"/>
    <w:rsid w:val="00EE4698"/>
    <w:rsid w:val="00F30F0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6D256-EAFD-4EB1-A6DF-0C7F25A06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14</cp:revision>
  <cp:lastPrinted>2026-03-24T11:53:00Z</cp:lastPrinted>
  <dcterms:created xsi:type="dcterms:W3CDTF">2025-10-28T07:42:00Z</dcterms:created>
  <dcterms:modified xsi:type="dcterms:W3CDTF">2026-03-25T11:10:00Z</dcterms:modified>
</cp:coreProperties>
</file>